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Приложение 1 к приказу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Министра здравоохранения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Республики Казахстан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от</w:t>
      </w:r>
      <w:r w:rsid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kk-KZ"/>
        </w:rPr>
        <w:t xml:space="preserve"> 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07 ию</w:t>
      </w:r>
      <w:r w:rsidR="007A682D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н</w:t>
      </w:r>
      <w:r w:rsidR="008269D0" w:rsidRPr="008269D0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</w:rPr>
        <w:t>я 2023 года № 110</w:t>
      </w:r>
      <w:r w:rsidRPr="00183DB2">
        <w:rPr>
          <w:rFonts w:ascii="Times New Roman" w:hAnsi="Times New Roman" w:cs="Times New Roman"/>
          <w:color w:val="000000" w:themeColor="text1"/>
          <w:sz w:val="26"/>
          <w:szCs w:val="26"/>
        </w:rPr>
        <w:br/>
      </w:r>
    </w:p>
    <w:p w:rsidR="00E708FD" w:rsidRPr="00183DB2" w:rsidRDefault="00E708FD" w:rsidP="00E708FD">
      <w:pPr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Объявление о проведении закупа медицинских изделий способом проведения тендера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№</w:t>
      </w:r>
      <w:r w:rsidR="00DD59A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>22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r w:rsidR="007510DB" w:rsidRPr="008269D0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от </w:t>
      </w:r>
      <w:r w:rsidR="00DD59A4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>27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val="kk-KZ" w:eastAsia="ru-RU"/>
        </w:rPr>
        <w:t xml:space="preserve"> июня</w:t>
      </w:r>
      <w:r w:rsidR="003500A3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2024</w:t>
      </w:r>
      <w:r w:rsidR="007510DB" w:rsidRPr="00183DB2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года</w:t>
      </w:r>
      <w:r w:rsidR="000073C7">
        <w:rPr>
          <w:rFonts w:ascii="Times New Roman" w:eastAsia="Times New Roman" w:hAnsi="Times New Roman" w:cs="Times New Roman"/>
          <w:b/>
          <w:color w:val="000000" w:themeColor="text1"/>
          <w:sz w:val="26"/>
          <w:szCs w:val="26"/>
          <w:lang w:eastAsia="ru-RU"/>
        </w:rPr>
        <w:t xml:space="preserve"> </w:t>
      </w:r>
      <w:bookmarkStart w:id="0" w:name="_GoBack"/>
      <w:bookmarkEnd w:id="0"/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Организатор закупа: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Адрес: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БИН </w:t>
      </w:r>
      <w:r w:rsidR="00D22692" w:rsidRPr="00D22692">
        <w:rPr>
          <w:rFonts w:ascii="Times New Roman" w:hAnsi="Times New Roman" w:cs="Times New Roman"/>
          <w:sz w:val="24"/>
          <w:szCs w:val="24"/>
        </w:rPr>
        <w:t>000540002456</w:t>
      </w:r>
      <w:r w:rsidRPr="00113593">
        <w:rPr>
          <w:rFonts w:ascii="Times New Roman" w:hAnsi="Times New Roman" w:cs="Times New Roman"/>
          <w:sz w:val="24"/>
          <w:szCs w:val="24"/>
        </w:rPr>
        <w:t>,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ИИК </w:t>
      </w:r>
      <w:r w:rsidR="00113593" w:rsidRPr="00113593">
        <w:rPr>
          <w:rFonts w:ascii="Times New Roman" w:hAnsi="Times New Roman" w:cs="Times New Roman"/>
          <w:sz w:val="24"/>
          <w:szCs w:val="24"/>
        </w:rPr>
        <w:t>KZ</w:t>
      </w:r>
      <w:r w:rsidR="00D22692" w:rsidRPr="00D22692">
        <w:rPr>
          <w:rFonts w:ascii="Times New Roman" w:hAnsi="Times New Roman" w:cs="Times New Roman"/>
          <w:sz w:val="24"/>
          <w:szCs w:val="24"/>
        </w:rPr>
        <w:t>206010171000214439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, АО "</w:t>
      </w:r>
      <w:r w:rsidR="00113593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Народный Банк Казахстана</w:t>
      </w: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" объявляет о проведении закупа способом тендера медицинских изделий: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Перечень закупаемых медицинских изделий, их количество и подробная спецификация указаны в приложении № 1 и 2 к тендерной документации.</w:t>
      </w: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Pr="00AD4B16" w:rsidRDefault="00113593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Место поставки товара: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область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Ұлытау,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К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оммунальное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государственное предприятие на праве хозяйственного ведения «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Многопрофильная центральная районная больница </w:t>
      </w:r>
      <w:proofErr w:type="spellStart"/>
      <w:r w:rsidR="00D22692" w:rsidRPr="00D22692">
        <w:rPr>
          <w:rFonts w:ascii="Times New Roman" w:hAnsi="Times New Roman" w:cs="Times New Roman"/>
          <w:sz w:val="24"/>
          <w:szCs w:val="24"/>
        </w:rPr>
        <w:t>Жанааркинского</w:t>
      </w:r>
      <w:proofErr w:type="spellEnd"/>
      <w:r w:rsidR="00D22692" w:rsidRPr="00D22692">
        <w:rPr>
          <w:rFonts w:ascii="Times New Roman" w:hAnsi="Times New Roman" w:cs="Times New Roman"/>
          <w:sz w:val="24"/>
          <w:szCs w:val="24"/>
        </w:rPr>
        <w:t xml:space="preserve"> района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» управления здравоохранения области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Ұлытау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Срок поставки: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согласно приложения </w:t>
      </w:r>
      <w:r w:rsidR="00E81853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№ 1 к тендерной документации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Товар должен </w:t>
      </w:r>
      <w:r w:rsid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быть поставлен по адресу: 1005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00,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593284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593284" w:rsidRPr="00AD4B16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93284" w:rsidRPr="00183DB2" w:rsidRDefault="00593284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Пакет тендерной документации можно получить по адресу: 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11359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 9.00 до 18.00 ч</w:t>
      </w:r>
      <w:r w:rsidR="00113593">
        <w:rPr>
          <w:rFonts w:ascii="Times New Roman" w:eastAsia="Times New Roman" w:hAnsi="Times New Roman" w:cs="Times New Roman"/>
          <w:sz w:val="26"/>
          <w:szCs w:val="26"/>
          <w:lang w:eastAsia="ru-RU"/>
        </w:rPr>
        <w:t>асов и на веб-сайте:</w:t>
      </w:r>
      <w:r w:rsidR="00113593" w:rsidRPr="00113593">
        <w:t xml:space="preserve"> </w:t>
      </w:r>
      <w:r w:rsidR="00D22692" w:rsidRPr="00D22692">
        <w:rPr>
          <w:rFonts w:ascii="Times New Roman" w:eastAsia="Times New Roman" w:hAnsi="Times New Roman" w:cs="Times New Roman"/>
          <w:sz w:val="26"/>
          <w:szCs w:val="26"/>
          <w:lang w:eastAsia="ru-RU"/>
        </w:rPr>
        <w:t>https://zhanaark-crb.kz/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или по электронной почте,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направив заявку 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адресу: </w:t>
      </w:r>
      <w:r w:rsidR="00B468F6" w:rsidRP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>janaarka_kgkp@mail.ru</w:t>
      </w:r>
      <w:r w:rsidR="00825D7B" w:rsidRP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.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>Окончательный срок представления т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ендерных заявок до 13.00 часов </w:t>
      </w:r>
      <w:r w:rsidR="00DD59A4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17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июля 2024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приемной </w:t>
      </w:r>
      <w:r w:rsidR="00DD59A4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этаж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proofErr w:type="gram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</w:t>
      </w:r>
      <w:proofErr w:type="gram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D2269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 xml:space="preserve"> </w:t>
      </w:r>
      <w:r w:rsidR="00D22692"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25D7B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val="kk-KZ" w:eastAsia="ru-RU"/>
        </w:rPr>
        <w:t>.</w:t>
      </w:r>
      <w:r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Конверты с тендерными заявками б</w:t>
      </w:r>
      <w:r w:rsidR="00680F0F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удут вскрываться в 15.00 часов </w:t>
      </w:r>
      <w:r w:rsidR="00DD59A4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17</w:t>
      </w:r>
      <w:r w:rsidR="003500A3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 xml:space="preserve"> июля 2024</w:t>
      </w:r>
      <w:r w:rsidR="003500A3" w:rsidRPr="008269D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года</w:t>
      </w:r>
      <w:r w:rsidR="003500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D4B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следующему адресу: 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область </w:t>
      </w:r>
      <w:r w:rsidR="00825D7B">
        <w:rPr>
          <w:rFonts w:ascii="Times New Roman" w:eastAsia="Times New Roman" w:hAnsi="Times New Roman" w:cs="Times New Roman"/>
          <w:sz w:val="26"/>
          <w:szCs w:val="26"/>
          <w:lang w:val="kk-KZ" w:eastAsia="ru-RU"/>
        </w:rPr>
        <w:t>Ұлытау</w:t>
      </w:r>
      <w:r w:rsidR="00825D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, </w:t>
      </w:r>
      <w:r w:rsidR="00D22692" w:rsidRPr="00D22692">
        <w:rPr>
          <w:rFonts w:ascii="Times New Roman" w:hAnsi="Times New Roman" w:cs="Times New Roman"/>
          <w:sz w:val="24"/>
          <w:szCs w:val="24"/>
        </w:rPr>
        <w:t xml:space="preserve">пос. Жанаарка, 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ул.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А.Сейдімбек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, </w:t>
      </w:r>
      <w:proofErr w:type="spellStart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</w:t>
      </w:r>
      <w:proofErr w:type="spellEnd"/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DD59A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D22692" w:rsidRPr="00D2269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</w:t>
      </w:r>
      <w:r w:rsidR="00B468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102D98" w:rsidRPr="00183DB2" w:rsidRDefault="00102D98" w:rsidP="00593284">
      <w:pPr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</w:pPr>
    </w:p>
    <w:p w:rsidR="00593284" w:rsidRDefault="0059328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Потенциальные поставщики, могут присутствовать при вскрытии конвертов с тендерными заявками Дополнительную информацию и справку можно получить по телефону:</w:t>
      </w:r>
      <w:r w:rsidR="00B468F6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 </w:t>
      </w:r>
      <w:r w:rsidR="00B468F6" w:rsidRPr="00B468F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 (71030) 7-99-03</w:t>
      </w:r>
      <w:r w:rsidR="00F85F35" w:rsidRPr="00B468F6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FC4034" w:rsidRDefault="00FC4034" w:rsidP="00FC403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183DB2"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 xml:space="preserve">Состав тендерной комиссии по определению победителей тендера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lang w:eastAsia="ru-RU"/>
        </w:rPr>
        <w:t>по закупкам медицинских изделий:</w:t>
      </w:r>
    </w:p>
    <w:p w:rsidR="00AD01A6" w:rsidRP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Председатель тендерной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Базарбеков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Е.Н. – директор;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Заместитель председателя тендерной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Нурбаев О.Н. – руководитель стационарной службы;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Члены комиссии: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Акмолдина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А.У. – главный бухгалтер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Жамбаева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Г.К. – материальный бухгалтер;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Утешева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З.Б. – медсестра по учету медицинской техники;</w:t>
      </w:r>
    </w:p>
    <w:p w:rsidR="00FC4034" w:rsidRDefault="00FC4034" w:rsidP="00593284">
      <w:pPr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FC4034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Секретарь тендерной комиссии: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Есембекова</w:t>
      </w:r>
      <w:proofErr w:type="spellEnd"/>
      <w:r w:rsidRPr="00FC403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Г.Ж. – бухгалтер по государственным закупкам</w:t>
      </w:r>
    </w:p>
    <w:p w:rsidR="00FC4034" w:rsidRPr="00FC4034" w:rsidRDefault="00FC4034" w:rsidP="00593284">
      <w:pPr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FC4034" w:rsidRPr="00B468F6" w:rsidRDefault="00FC4034" w:rsidP="00593284">
      <w:pPr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FC4034" w:rsidRPr="00B468F6" w:rsidSect="00593284">
      <w:pgSz w:w="11906" w:h="16838"/>
      <w:pgMar w:top="1134" w:right="707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410ADD"/>
    <w:multiLevelType w:val="multilevel"/>
    <w:tmpl w:val="E9F4F9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6EB1D89"/>
    <w:multiLevelType w:val="multilevel"/>
    <w:tmpl w:val="ADDAF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/>
  <w:rsids>
    <w:rsidRoot w:val="004C7077"/>
    <w:rsid w:val="000073C7"/>
    <w:rsid w:val="00057C02"/>
    <w:rsid w:val="00102D98"/>
    <w:rsid w:val="00113593"/>
    <w:rsid w:val="00183DB2"/>
    <w:rsid w:val="001C3D6B"/>
    <w:rsid w:val="002C744E"/>
    <w:rsid w:val="003500A3"/>
    <w:rsid w:val="00417153"/>
    <w:rsid w:val="0045486C"/>
    <w:rsid w:val="0048199A"/>
    <w:rsid w:val="004C7077"/>
    <w:rsid w:val="004E122C"/>
    <w:rsid w:val="00525008"/>
    <w:rsid w:val="005770EF"/>
    <w:rsid w:val="00581A13"/>
    <w:rsid w:val="00590F80"/>
    <w:rsid w:val="00593284"/>
    <w:rsid w:val="0061373E"/>
    <w:rsid w:val="00613E2E"/>
    <w:rsid w:val="006611D6"/>
    <w:rsid w:val="006623F4"/>
    <w:rsid w:val="00665B9F"/>
    <w:rsid w:val="00675919"/>
    <w:rsid w:val="00680F0F"/>
    <w:rsid w:val="007510DB"/>
    <w:rsid w:val="007A682D"/>
    <w:rsid w:val="008062D2"/>
    <w:rsid w:val="00825D7B"/>
    <w:rsid w:val="008269D0"/>
    <w:rsid w:val="008F75E3"/>
    <w:rsid w:val="009739F9"/>
    <w:rsid w:val="00AA7E10"/>
    <w:rsid w:val="00AC640B"/>
    <w:rsid w:val="00AD01A6"/>
    <w:rsid w:val="00AD4B16"/>
    <w:rsid w:val="00B1093C"/>
    <w:rsid w:val="00B346A8"/>
    <w:rsid w:val="00B468F6"/>
    <w:rsid w:val="00C513E5"/>
    <w:rsid w:val="00C957DF"/>
    <w:rsid w:val="00D22692"/>
    <w:rsid w:val="00D87234"/>
    <w:rsid w:val="00DD59A4"/>
    <w:rsid w:val="00E708FD"/>
    <w:rsid w:val="00E81853"/>
    <w:rsid w:val="00F85F35"/>
    <w:rsid w:val="00FB6DB5"/>
    <w:rsid w:val="00FC40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71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9328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932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9328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825D7B"/>
    <w:rPr>
      <w:color w:val="0563C1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</cp:lastModifiedBy>
  <cp:revision>49</cp:revision>
  <cp:lastPrinted>2023-06-02T08:12:00Z</cp:lastPrinted>
  <dcterms:created xsi:type="dcterms:W3CDTF">2023-02-01T04:25:00Z</dcterms:created>
  <dcterms:modified xsi:type="dcterms:W3CDTF">2024-06-27T04:21:00Z</dcterms:modified>
</cp:coreProperties>
</file>